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44" w:rsidRPr="00380E44" w:rsidRDefault="00380E44" w:rsidP="005678EE">
      <w:pPr>
        <w:jc w:val="center"/>
        <w:rPr>
          <w:rFonts w:ascii="Arial" w:hAnsi="Arial" w:cs="Arial"/>
          <w:b/>
          <w:sz w:val="36"/>
          <w:szCs w:val="36"/>
          <w:u w:val="single"/>
        </w:rPr>
      </w:pPr>
      <w:r w:rsidRPr="00380E44">
        <w:rPr>
          <w:rFonts w:ascii="Arial" w:hAnsi="Arial" w:cs="Arial"/>
          <w:b/>
          <w:sz w:val="36"/>
          <w:szCs w:val="36"/>
          <w:u w:val="single"/>
        </w:rPr>
        <w:t>ΕΠΙΣΤΟΛΗ ΔΙΑΜΑΡΤΥΡΙΑΣ</w:t>
      </w:r>
    </w:p>
    <w:p w:rsidR="00380E44" w:rsidRPr="00380E44" w:rsidRDefault="00380E44" w:rsidP="005678EE">
      <w:pPr>
        <w:jc w:val="center"/>
        <w:rPr>
          <w:rFonts w:ascii="Arial" w:hAnsi="Arial" w:cs="Arial"/>
          <w:b/>
          <w:sz w:val="32"/>
          <w:szCs w:val="32"/>
          <w:u w:val="single"/>
        </w:rPr>
      </w:pPr>
    </w:p>
    <w:p w:rsidR="00380E44" w:rsidRDefault="00380E44" w:rsidP="005678EE">
      <w:pPr>
        <w:jc w:val="center"/>
        <w:rPr>
          <w:rFonts w:ascii="Arial" w:hAnsi="Arial" w:cs="Arial"/>
          <w:b/>
          <w:sz w:val="28"/>
          <w:szCs w:val="28"/>
          <w:lang w:val="en-US"/>
        </w:rPr>
      </w:pPr>
      <w:bookmarkStart w:id="0" w:name="_GoBack"/>
      <w:bookmarkEnd w:id="0"/>
    </w:p>
    <w:p w:rsidR="005678EE" w:rsidRPr="005678EE" w:rsidRDefault="005678EE" w:rsidP="005678EE">
      <w:pPr>
        <w:jc w:val="center"/>
        <w:rPr>
          <w:rFonts w:ascii="Arial" w:hAnsi="Arial" w:cs="Arial"/>
          <w:b/>
          <w:sz w:val="28"/>
          <w:szCs w:val="28"/>
        </w:rPr>
      </w:pPr>
      <w:r>
        <w:rPr>
          <w:rFonts w:ascii="Arial" w:hAnsi="Arial" w:cs="Arial"/>
          <w:b/>
          <w:sz w:val="28"/>
          <w:szCs w:val="28"/>
        </w:rPr>
        <w:t>ΠΕΜΕΝ                 ΣΤΕΦΕΝΣΩΝ                  ΠΕΕΜΑΓΕΝ</w:t>
      </w:r>
    </w:p>
    <w:p w:rsidR="005678EE" w:rsidRPr="005678EE" w:rsidRDefault="005678EE" w:rsidP="005678EE">
      <w:pPr>
        <w:rPr>
          <w:rFonts w:ascii="Arial" w:hAnsi="Arial" w:cs="Arial"/>
          <w:b/>
          <w:sz w:val="28"/>
          <w:szCs w:val="28"/>
        </w:rPr>
      </w:pPr>
    </w:p>
    <w:p w:rsidR="005678EE" w:rsidRPr="003F4AF8" w:rsidRDefault="005678EE" w:rsidP="005678EE">
      <w:pPr>
        <w:rPr>
          <w:rFonts w:ascii="Arial" w:hAnsi="Arial" w:cs="Arial"/>
          <w:b/>
          <w:sz w:val="28"/>
          <w:szCs w:val="28"/>
        </w:rPr>
      </w:pPr>
    </w:p>
    <w:p w:rsidR="005678EE" w:rsidRDefault="005678EE" w:rsidP="005678EE">
      <w:pPr>
        <w:rPr>
          <w:rFonts w:ascii="Arial" w:hAnsi="Arial" w:cs="Arial"/>
          <w:b/>
          <w:sz w:val="28"/>
          <w:szCs w:val="28"/>
        </w:rPr>
      </w:pPr>
      <w:r>
        <w:rPr>
          <w:rFonts w:ascii="Arial" w:hAnsi="Arial" w:cs="Arial"/>
          <w:b/>
          <w:sz w:val="28"/>
          <w:szCs w:val="28"/>
        </w:rPr>
        <w:t>Προς</w:t>
      </w:r>
      <w:r w:rsidRPr="005678EE">
        <w:rPr>
          <w:rFonts w:ascii="Arial" w:hAnsi="Arial" w:cs="Arial"/>
          <w:b/>
          <w:sz w:val="28"/>
          <w:szCs w:val="28"/>
        </w:rPr>
        <w:t>:</w:t>
      </w:r>
    </w:p>
    <w:p w:rsidR="005678EE" w:rsidRDefault="005678EE" w:rsidP="005678EE">
      <w:pPr>
        <w:rPr>
          <w:rFonts w:ascii="Arial" w:hAnsi="Arial" w:cs="Arial"/>
          <w:b/>
          <w:sz w:val="28"/>
          <w:szCs w:val="28"/>
        </w:rPr>
      </w:pPr>
      <w:r>
        <w:rPr>
          <w:rFonts w:ascii="Arial" w:hAnsi="Arial" w:cs="Arial"/>
          <w:b/>
          <w:sz w:val="28"/>
          <w:szCs w:val="28"/>
        </w:rPr>
        <w:t xml:space="preserve">Εφοπλιστικές Ενώσεις                                                                                                                                                                                                                                                                                                                                                                                                                                                                                                                                                                                                                                                                                                                                                                                                                                                                                                                                                                                                                                                                                                                                                                                                                                                                                                                                                                                                                                                                                                                                                                                                                                                                                                                                                                                                                                                                                     </w:t>
      </w:r>
    </w:p>
    <w:p w:rsidR="0098395B" w:rsidRDefault="0098395B"/>
    <w:p w:rsidR="00772A72" w:rsidRPr="00F16B56" w:rsidRDefault="00772A72" w:rsidP="00772A72">
      <w:pPr>
        <w:pStyle w:val="a3"/>
        <w:ind w:firstLine="720"/>
        <w:jc w:val="both"/>
        <w:rPr>
          <w:rFonts w:ascii="Arial" w:hAnsi="Arial" w:cs="Arial"/>
          <w:sz w:val="28"/>
          <w:szCs w:val="28"/>
        </w:rPr>
      </w:pPr>
      <w:r w:rsidRPr="00F16B56">
        <w:rPr>
          <w:rFonts w:ascii="Arial" w:hAnsi="Arial" w:cs="Arial"/>
          <w:sz w:val="28"/>
          <w:szCs w:val="28"/>
        </w:rPr>
        <w:t xml:space="preserve">Τα ναυτεργατικά σωματεία ΠΕΜΕΝ, ΣΤΕΦΕΝΣΩΝ, ΠΕΕΜΑΓΕΝ, ΠΕΣΝΑΤ, καταδικάζουν την αντιλαϊκή </w:t>
      </w:r>
      <w:r w:rsidR="005678EE">
        <w:rPr>
          <w:rFonts w:ascii="Arial" w:hAnsi="Arial" w:cs="Arial"/>
          <w:sz w:val="28"/>
          <w:szCs w:val="28"/>
        </w:rPr>
        <w:t>συμφωνία, το 4</w:t>
      </w:r>
      <w:r w:rsidR="005678EE" w:rsidRPr="005678EE">
        <w:rPr>
          <w:rFonts w:ascii="Arial" w:hAnsi="Arial" w:cs="Arial"/>
          <w:sz w:val="28"/>
          <w:szCs w:val="28"/>
          <w:vertAlign w:val="superscript"/>
        </w:rPr>
        <w:t>ο</w:t>
      </w:r>
      <w:r w:rsidR="005678EE">
        <w:rPr>
          <w:rFonts w:ascii="Arial" w:hAnsi="Arial" w:cs="Arial"/>
          <w:sz w:val="28"/>
          <w:szCs w:val="28"/>
        </w:rPr>
        <w:t xml:space="preserve"> μνημόνιο </w:t>
      </w:r>
      <w:r w:rsidRPr="00F16B56">
        <w:rPr>
          <w:rFonts w:ascii="Arial" w:hAnsi="Arial" w:cs="Arial"/>
          <w:sz w:val="28"/>
          <w:szCs w:val="28"/>
        </w:rPr>
        <w:t>από την κυβέρνηση ΣΥΡΙΖΑ/ΑΝΕΛ</w:t>
      </w:r>
      <w:r w:rsidR="00D67A9E" w:rsidRPr="00F16B56">
        <w:rPr>
          <w:rFonts w:ascii="Arial" w:hAnsi="Arial" w:cs="Arial"/>
          <w:sz w:val="28"/>
          <w:szCs w:val="28"/>
        </w:rPr>
        <w:t>,</w:t>
      </w:r>
      <w:r w:rsidRPr="00F16B56">
        <w:rPr>
          <w:rFonts w:ascii="Arial" w:hAnsi="Arial" w:cs="Arial"/>
          <w:sz w:val="28"/>
          <w:szCs w:val="28"/>
        </w:rPr>
        <w:t xml:space="preserve"> την γενικευμένη επίθεση των εφοπλιστών και συνολικά του κεφαλαίου, σε βάρος του συνόλου των δικαιωμάτων των ναυτεργατών, των εργαζομένων.</w:t>
      </w:r>
    </w:p>
    <w:p w:rsidR="001003FB" w:rsidRDefault="00772A72" w:rsidP="00772A72">
      <w:pPr>
        <w:pStyle w:val="a3"/>
        <w:ind w:firstLine="720"/>
        <w:jc w:val="both"/>
        <w:rPr>
          <w:rFonts w:ascii="Arial" w:hAnsi="Arial" w:cs="Arial"/>
          <w:sz w:val="28"/>
          <w:szCs w:val="28"/>
          <w:lang w:eastAsia="el-GR"/>
        </w:rPr>
      </w:pPr>
      <w:r w:rsidRPr="00F16B56">
        <w:rPr>
          <w:rFonts w:ascii="Arial" w:hAnsi="Arial" w:cs="Arial"/>
          <w:sz w:val="28"/>
          <w:szCs w:val="28"/>
          <w:lang w:eastAsia="el-GR"/>
        </w:rPr>
        <w:t xml:space="preserve">Οι εφοπλιστές με τα </w:t>
      </w:r>
      <w:r w:rsidRPr="00F16B56">
        <w:rPr>
          <w:rFonts w:ascii="Arial" w:hAnsi="Arial" w:cs="Arial"/>
          <w:b/>
          <w:sz w:val="28"/>
          <w:szCs w:val="28"/>
          <w:lang w:eastAsia="el-GR"/>
        </w:rPr>
        <w:t xml:space="preserve">5230 </w:t>
      </w:r>
      <w:r w:rsidR="00D67A9E" w:rsidRPr="00F16B56">
        <w:rPr>
          <w:rFonts w:ascii="Arial" w:hAnsi="Arial" w:cs="Arial"/>
          <w:sz w:val="28"/>
          <w:szCs w:val="28"/>
          <w:lang w:eastAsia="el-GR"/>
        </w:rPr>
        <w:t>πλοία</w:t>
      </w:r>
      <w:r w:rsidR="005678EE">
        <w:rPr>
          <w:rFonts w:ascii="Arial" w:hAnsi="Arial" w:cs="Arial"/>
          <w:sz w:val="28"/>
          <w:szCs w:val="28"/>
          <w:lang w:eastAsia="el-GR"/>
        </w:rPr>
        <w:t xml:space="preserve"> στην ποντοπόρο ναυτιλία</w:t>
      </w:r>
      <w:r w:rsidR="00D67A9E" w:rsidRPr="00F16B56">
        <w:rPr>
          <w:rFonts w:ascii="Arial" w:hAnsi="Arial" w:cs="Arial"/>
          <w:sz w:val="28"/>
          <w:szCs w:val="28"/>
          <w:lang w:eastAsia="el-GR"/>
        </w:rPr>
        <w:t xml:space="preserve">, </w:t>
      </w:r>
      <w:r w:rsidR="005678EE">
        <w:rPr>
          <w:rFonts w:ascii="Arial" w:hAnsi="Arial" w:cs="Arial"/>
          <w:sz w:val="28"/>
          <w:szCs w:val="28"/>
          <w:lang w:eastAsia="el-GR"/>
        </w:rPr>
        <w:t xml:space="preserve">από τα οποία τα </w:t>
      </w:r>
      <w:r w:rsidR="005678EE" w:rsidRPr="005678EE">
        <w:rPr>
          <w:rFonts w:ascii="Arial" w:hAnsi="Arial" w:cs="Arial"/>
          <w:b/>
          <w:sz w:val="28"/>
          <w:szCs w:val="28"/>
          <w:lang w:eastAsia="el-GR"/>
        </w:rPr>
        <w:t>747</w:t>
      </w:r>
      <w:r w:rsidR="005678EE">
        <w:rPr>
          <w:rFonts w:ascii="Arial" w:hAnsi="Arial" w:cs="Arial"/>
          <w:sz w:val="28"/>
          <w:szCs w:val="28"/>
          <w:lang w:eastAsia="el-GR"/>
        </w:rPr>
        <w:t xml:space="preserve"> με ελληνική σημαία, μόνο το </w:t>
      </w:r>
      <w:r w:rsidR="005678EE" w:rsidRPr="005678EE">
        <w:rPr>
          <w:rFonts w:ascii="Arial" w:hAnsi="Arial" w:cs="Arial"/>
          <w:b/>
          <w:sz w:val="28"/>
          <w:szCs w:val="28"/>
          <w:lang w:eastAsia="el-GR"/>
        </w:rPr>
        <w:t>25%</w:t>
      </w:r>
      <w:r w:rsidR="005678EE">
        <w:rPr>
          <w:rFonts w:ascii="Arial" w:hAnsi="Arial" w:cs="Arial"/>
          <w:sz w:val="28"/>
          <w:szCs w:val="28"/>
          <w:lang w:eastAsia="el-GR"/>
        </w:rPr>
        <w:t xml:space="preserve"> των ναυτεργατών έχουν ΣΣΕ και κοινωνική α</w:t>
      </w:r>
      <w:r w:rsidR="00D31FA6">
        <w:rPr>
          <w:rFonts w:ascii="Arial" w:hAnsi="Arial" w:cs="Arial"/>
          <w:sz w:val="28"/>
          <w:szCs w:val="28"/>
          <w:lang w:eastAsia="el-GR"/>
        </w:rPr>
        <w:t>σ</w:t>
      </w:r>
      <w:r w:rsidR="005678EE">
        <w:rPr>
          <w:rFonts w:ascii="Arial" w:hAnsi="Arial" w:cs="Arial"/>
          <w:sz w:val="28"/>
          <w:szCs w:val="28"/>
          <w:lang w:eastAsia="el-GR"/>
        </w:rPr>
        <w:t>φάλιση</w:t>
      </w:r>
      <w:r w:rsidR="001003FB">
        <w:rPr>
          <w:rFonts w:ascii="Arial" w:hAnsi="Arial" w:cs="Arial"/>
          <w:sz w:val="28"/>
          <w:szCs w:val="28"/>
          <w:lang w:eastAsia="el-GR"/>
        </w:rPr>
        <w:t>.</w:t>
      </w:r>
    </w:p>
    <w:p w:rsidR="001003FB" w:rsidRDefault="001003FB" w:rsidP="001003FB">
      <w:pPr>
        <w:ind w:firstLine="720"/>
        <w:jc w:val="both"/>
        <w:rPr>
          <w:rFonts w:ascii="Arial" w:hAnsi="Arial" w:cs="Arial"/>
          <w:sz w:val="28"/>
          <w:szCs w:val="28"/>
        </w:rPr>
      </w:pPr>
      <w:r>
        <w:rPr>
          <w:rFonts w:ascii="Arial" w:hAnsi="Arial" w:cs="Arial"/>
          <w:sz w:val="28"/>
          <w:szCs w:val="28"/>
        </w:rPr>
        <w:t xml:space="preserve">Έχουν σωρεία </w:t>
      </w:r>
      <w:r w:rsidR="00D67A9E" w:rsidRPr="00F16B56">
        <w:rPr>
          <w:rFonts w:ascii="Arial" w:hAnsi="Arial" w:cs="Arial"/>
          <w:sz w:val="28"/>
          <w:szCs w:val="28"/>
        </w:rPr>
        <w:t xml:space="preserve"> προνομίων και επιδοτήσεων, ενισχύουν  </w:t>
      </w:r>
      <w:r w:rsidR="00772A72" w:rsidRPr="00F16B56">
        <w:rPr>
          <w:rFonts w:ascii="Arial" w:hAnsi="Arial" w:cs="Arial"/>
          <w:sz w:val="28"/>
          <w:szCs w:val="28"/>
        </w:rPr>
        <w:t>και την περίοδο της καπιταλιστικής κρίσης</w:t>
      </w:r>
      <w:r w:rsidR="00D67A9E" w:rsidRPr="00F16B56">
        <w:rPr>
          <w:rFonts w:ascii="Arial" w:hAnsi="Arial" w:cs="Arial"/>
          <w:sz w:val="28"/>
          <w:szCs w:val="28"/>
        </w:rPr>
        <w:t xml:space="preserve"> </w:t>
      </w:r>
      <w:r w:rsidR="00772A72" w:rsidRPr="00F16B56">
        <w:rPr>
          <w:rFonts w:ascii="Arial" w:hAnsi="Arial" w:cs="Arial"/>
          <w:sz w:val="28"/>
          <w:szCs w:val="28"/>
        </w:rPr>
        <w:t>την κερδοφορία τους</w:t>
      </w:r>
      <w:r>
        <w:rPr>
          <w:rFonts w:ascii="Arial" w:hAnsi="Arial" w:cs="Arial"/>
          <w:sz w:val="28"/>
          <w:szCs w:val="28"/>
        </w:rPr>
        <w:t>, επενδύουν πακτωλό δις</w:t>
      </w:r>
      <w:r w:rsidR="00D444F7" w:rsidRPr="00F16B56">
        <w:rPr>
          <w:rFonts w:ascii="Arial" w:hAnsi="Arial" w:cs="Arial"/>
          <w:sz w:val="28"/>
          <w:szCs w:val="28"/>
        </w:rPr>
        <w:t xml:space="preserve"> δολαρίων για ναυπηγήσεις  και αγορές πλοίων,  </w:t>
      </w:r>
      <w:r w:rsidR="00772A72" w:rsidRPr="00F16B56">
        <w:rPr>
          <w:rFonts w:ascii="Arial" w:hAnsi="Arial" w:cs="Arial"/>
          <w:sz w:val="28"/>
          <w:szCs w:val="28"/>
        </w:rPr>
        <w:t xml:space="preserve"> </w:t>
      </w:r>
      <w:r w:rsidR="00D444F7" w:rsidRPr="00F16B56">
        <w:rPr>
          <w:rFonts w:ascii="Arial" w:hAnsi="Arial" w:cs="Arial"/>
          <w:sz w:val="28"/>
          <w:szCs w:val="28"/>
        </w:rPr>
        <w:t>διατηρούν την πρωτοκαθεδρία κατέχοντας</w:t>
      </w:r>
      <w:r w:rsidR="00772A72" w:rsidRPr="00F16B56">
        <w:rPr>
          <w:rFonts w:ascii="Arial" w:hAnsi="Arial" w:cs="Arial"/>
          <w:sz w:val="28"/>
          <w:szCs w:val="28"/>
        </w:rPr>
        <w:t xml:space="preserve">  το </w:t>
      </w:r>
      <w:r w:rsidR="00772A72" w:rsidRPr="00F16B56">
        <w:rPr>
          <w:rFonts w:ascii="Arial" w:hAnsi="Arial" w:cs="Arial"/>
          <w:b/>
          <w:sz w:val="28"/>
          <w:szCs w:val="28"/>
        </w:rPr>
        <w:t>20%</w:t>
      </w:r>
      <w:r w:rsidR="00772A72" w:rsidRPr="00F16B56">
        <w:rPr>
          <w:rFonts w:ascii="Arial" w:hAnsi="Arial" w:cs="Arial"/>
          <w:sz w:val="28"/>
          <w:szCs w:val="28"/>
        </w:rPr>
        <w:t xml:space="preserve"> της παγκόσμιας χωρητικότητας των πλοίων</w:t>
      </w:r>
      <w:r>
        <w:rPr>
          <w:rFonts w:ascii="Arial" w:hAnsi="Arial" w:cs="Arial"/>
          <w:sz w:val="28"/>
          <w:szCs w:val="28"/>
        </w:rPr>
        <w:t>.</w:t>
      </w:r>
    </w:p>
    <w:p w:rsidR="001003FB" w:rsidRPr="001003FB" w:rsidRDefault="001003FB" w:rsidP="001003FB">
      <w:pPr>
        <w:ind w:firstLine="720"/>
        <w:jc w:val="both"/>
        <w:rPr>
          <w:rFonts w:ascii="Arial" w:hAnsi="Arial" w:cs="Arial"/>
          <w:sz w:val="28"/>
          <w:szCs w:val="28"/>
        </w:rPr>
      </w:pPr>
      <w:r>
        <w:rPr>
          <w:rFonts w:ascii="Arial" w:hAnsi="Arial" w:cs="Arial"/>
          <w:sz w:val="28"/>
          <w:szCs w:val="28"/>
        </w:rPr>
        <w:t xml:space="preserve">Έχουν το θράσος εκτός από </w:t>
      </w:r>
      <w:r w:rsidR="00C6380E">
        <w:rPr>
          <w:rFonts w:ascii="Arial" w:hAnsi="Arial" w:cs="Arial"/>
          <w:sz w:val="28"/>
          <w:szCs w:val="28"/>
        </w:rPr>
        <w:t>την επιδότηση που παίρνουν</w:t>
      </w:r>
      <w:r>
        <w:rPr>
          <w:rFonts w:ascii="Arial" w:hAnsi="Arial" w:cs="Arial"/>
          <w:sz w:val="28"/>
          <w:szCs w:val="28"/>
        </w:rPr>
        <w:t xml:space="preserve"> για το Α’ εκπαιδευτικό ταξίδι των δοκίμων</w:t>
      </w:r>
      <w:r w:rsidR="00C6380E">
        <w:rPr>
          <w:rFonts w:ascii="Arial" w:hAnsi="Arial" w:cs="Arial"/>
          <w:sz w:val="28"/>
          <w:szCs w:val="28"/>
        </w:rPr>
        <w:t>,</w:t>
      </w:r>
      <w:r>
        <w:rPr>
          <w:rFonts w:ascii="Arial" w:hAnsi="Arial" w:cs="Arial"/>
          <w:sz w:val="28"/>
          <w:szCs w:val="28"/>
        </w:rPr>
        <w:t xml:space="preserve"> να ζητούν να μην καταβάλλουν</w:t>
      </w:r>
      <w:r w:rsidRPr="001003FB">
        <w:rPr>
          <w:rFonts w:ascii="Arial" w:hAnsi="Arial" w:cs="Arial"/>
          <w:sz w:val="28"/>
          <w:szCs w:val="28"/>
        </w:rPr>
        <w:t xml:space="preserve"> ασφαλιστικές εισφορές </w:t>
      </w:r>
      <w:r w:rsidR="00C6380E">
        <w:rPr>
          <w:rFonts w:ascii="Arial" w:hAnsi="Arial" w:cs="Arial"/>
          <w:sz w:val="28"/>
          <w:szCs w:val="28"/>
        </w:rPr>
        <w:t xml:space="preserve">και </w:t>
      </w:r>
      <w:r w:rsidRPr="001003FB">
        <w:rPr>
          <w:rFonts w:ascii="Arial" w:hAnsi="Arial" w:cs="Arial"/>
          <w:sz w:val="28"/>
          <w:szCs w:val="28"/>
        </w:rPr>
        <w:t xml:space="preserve">για τα </w:t>
      </w:r>
      <w:r>
        <w:rPr>
          <w:rFonts w:ascii="Arial" w:hAnsi="Arial" w:cs="Arial"/>
          <w:sz w:val="28"/>
          <w:szCs w:val="28"/>
        </w:rPr>
        <w:t xml:space="preserve">δύο </w:t>
      </w:r>
      <w:r w:rsidRPr="001003FB">
        <w:rPr>
          <w:rFonts w:ascii="Arial" w:hAnsi="Arial" w:cs="Arial"/>
          <w:sz w:val="28"/>
          <w:szCs w:val="28"/>
        </w:rPr>
        <w:t>εκπαιδευτικά ταξίδια των σπουδαστών.</w:t>
      </w:r>
    </w:p>
    <w:p w:rsidR="00D444F7" w:rsidRPr="00F16B56" w:rsidRDefault="00D444F7" w:rsidP="00D444F7">
      <w:pPr>
        <w:pStyle w:val="a3"/>
        <w:ind w:firstLine="720"/>
        <w:jc w:val="both"/>
        <w:rPr>
          <w:rFonts w:ascii="Arial" w:hAnsi="Arial" w:cs="Arial"/>
          <w:sz w:val="28"/>
          <w:szCs w:val="28"/>
        </w:rPr>
      </w:pPr>
      <w:r w:rsidRPr="00F16B56">
        <w:rPr>
          <w:rFonts w:ascii="Arial" w:hAnsi="Arial" w:cs="Arial"/>
          <w:sz w:val="28"/>
          <w:szCs w:val="28"/>
        </w:rPr>
        <w:t xml:space="preserve">Οι ΣΣΕ δεν έχουν ανανεωθεί για το </w:t>
      </w:r>
      <w:r w:rsidRPr="00F16B56">
        <w:rPr>
          <w:rFonts w:ascii="Arial" w:hAnsi="Arial" w:cs="Arial"/>
          <w:b/>
          <w:sz w:val="28"/>
          <w:szCs w:val="28"/>
        </w:rPr>
        <w:t>2017</w:t>
      </w:r>
      <w:r w:rsidRPr="00F16B56">
        <w:rPr>
          <w:rFonts w:ascii="Arial" w:hAnsi="Arial" w:cs="Arial"/>
          <w:sz w:val="28"/>
          <w:szCs w:val="28"/>
        </w:rPr>
        <w:t xml:space="preserve">, στα ποντοπόρα έχει να ανανεωθεί από το </w:t>
      </w:r>
      <w:r w:rsidRPr="00F16B56">
        <w:rPr>
          <w:rFonts w:ascii="Arial" w:hAnsi="Arial" w:cs="Arial"/>
          <w:b/>
          <w:sz w:val="28"/>
          <w:szCs w:val="28"/>
        </w:rPr>
        <w:t>2010</w:t>
      </w:r>
      <w:r w:rsidRPr="00F16B56">
        <w:rPr>
          <w:rFonts w:ascii="Arial" w:hAnsi="Arial" w:cs="Arial"/>
          <w:sz w:val="28"/>
          <w:szCs w:val="28"/>
        </w:rPr>
        <w:t>.</w:t>
      </w:r>
    </w:p>
    <w:p w:rsidR="00D444F7" w:rsidRPr="00F16B56" w:rsidRDefault="00D444F7" w:rsidP="00D444F7">
      <w:pPr>
        <w:pStyle w:val="a3"/>
        <w:ind w:firstLine="720"/>
        <w:jc w:val="both"/>
        <w:rPr>
          <w:rFonts w:ascii="Arial" w:hAnsi="Arial" w:cs="Arial"/>
          <w:sz w:val="28"/>
          <w:szCs w:val="28"/>
        </w:rPr>
      </w:pPr>
      <w:r w:rsidRPr="00F16B56">
        <w:rPr>
          <w:rFonts w:ascii="Arial" w:hAnsi="Arial" w:cs="Arial"/>
          <w:color w:val="000000"/>
          <w:sz w:val="28"/>
          <w:szCs w:val="28"/>
        </w:rPr>
        <w:t xml:space="preserve">Η κυβέρνηση εξυμνεί  το εφοπλιστικό κεφάλαιο </w:t>
      </w:r>
      <w:r w:rsidRPr="00F16B56">
        <w:rPr>
          <w:rFonts w:ascii="Arial" w:hAnsi="Arial" w:cs="Arial"/>
          <w:sz w:val="28"/>
          <w:szCs w:val="28"/>
        </w:rPr>
        <w:t>ως θετικό μοντέλο ανάπτυξης, επιδιώκοντας με τους εφοπλιστές την</w:t>
      </w:r>
      <w:r w:rsidRPr="00F16B56">
        <w:rPr>
          <w:rFonts w:ascii="Arial" w:hAnsi="Arial" w:cs="Arial"/>
          <w:color w:val="000000"/>
          <w:sz w:val="28"/>
          <w:szCs w:val="28"/>
        </w:rPr>
        <w:t xml:space="preserve"> </w:t>
      </w:r>
      <w:r w:rsidRPr="00F16B56">
        <w:rPr>
          <w:rFonts w:ascii="Arial" w:hAnsi="Arial" w:cs="Arial"/>
          <w:bCs/>
          <w:iCs/>
          <w:color w:val="000000"/>
          <w:sz w:val="28"/>
          <w:szCs w:val="28"/>
        </w:rPr>
        <w:t xml:space="preserve">κατάργηση των ΣΣΕ, της κοινωνικής ασφάλισης, με την εφαρμογή </w:t>
      </w:r>
      <w:r w:rsidRPr="00F16B56">
        <w:rPr>
          <w:rFonts w:ascii="Arial" w:hAnsi="Arial" w:cs="Arial"/>
          <w:b/>
          <w:sz w:val="28"/>
          <w:szCs w:val="28"/>
        </w:rPr>
        <w:t xml:space="preserve">«όρων σύμφωνα με τα διεθνώς κρατούντα» </w:t>
      </w:r>
      <w:r w:rsidR="009F77B0">
        <w:rPr>
          <w:rFonts w:ascii="Arial" w:hAnsi="Arial" w:cs="Arial"/>
          <w:sz w:val="28"/>
          <w:szCs w:val="28"/>
        </w:rPr>
        <w:t xml:space="preserve">δηλαδή αυτό που γίνεται με το </w:t>
      </w:r>
      <w:r w:rsidR="009F77B0" w:rsidRPr="00C6380E">
        <w:rPr>
          <w:rFonts w:ascii="Arial" w:hAnsi="Arial" w:cs="Arial"/>
          <w:b/>
          <w:sz w:val="28"/>
          <w:szCs w:val="28"/>
        </w:rPr>
        <w:t>75%</w:t>
      </w:r>
      <w:r w:rsidR="009F77B0">
        <w:rPr>
          <w:rFonts w:ascii="Arial" w:hAnsi="Arial" w:cs="Arial"/>
          <w:sz w:val="28"/>
          <w:szCs w:val="28"/>
        </w:rPr>
        <w:t xml:space="preserve"> των ναυτεργατών </w:t>
      </w:r>
      <w:r w:rsidR="00C6380E">
        <w:rPr>
          <w:rFonts w:ascii="Arial" w:hAnsi="Arial" w:cs="Arial"/>
          <w:sz w:val="28"/>
          <w:szCs w:val="28"/>
        </w:rPr>
        <w:t xml:space="preserve">στα υπό ελληνική σημαία πλοία </w:t>
      </w:r>
      <w:r w:rsidR="009F77B0">
        <w:rPr>
          <w:rFonts w:ascii="Arial" w:hAnsi="Arial" w:cs="Arial"/>
          <w:sz w:val="28"/>
          <w:szCs w:val="28"/>
        </w:rPr>
        <w:t>στην ποντοπόρο ναυτιλία</w:t>
      </w:r>
      <w:r w:rsidR="00C6380E">
        <w:rPr>
          <w:rFonts w:ascii="Arial" w:hAnsi="Arial" w:cs="Arial"/>
          <w:sz w:val="28"/>
          <w:szCs w:val="28"/>
        </w:rPr>
        <w:t>,</w:t>
      </w:r>
      <w:r w:rsidR="009F77B0">
        <w:rPr>
          <w:rFonts w:ascii="Arial" w:hAnsi="Arial" w:cs="Arial"/>
          <w:sz w:val="28"/>
          <w:szCs w:val="28"/>
        </w:rPr>
        <w:t xml:space="preserve"> που δεν έχουν ΣΣΕ </w:t>
      </w:r>
      <w:r w:rsidR="00C6380E">
        <w:rPr>
          <w:rFonts w:ascii="Arial" w:hAnsi="Arial" w:cs="Arial"/>
          <w:sz w:val="28"/>
          <w:szCs w:val="28"/>
        </w:rPr>
        <w:t>και κοινωνική ασφάλιση, να γίνεται</w:t>
      </w:r>
      <w:r w:rsidR="009F77B0">
        <w:rPr>
          <w:rFonts w:ascii="Arial" w:hAnsi="Arial" w:cs="Arial"/>
          <w:sz w:val="28"/>
          <w:szCs w:val="28"/>
        </w:rPr>
        <w:t xml:space="preserve"> με όλους τους ναυτεργάτες σε όλες  τις κατηγορίες πλοίων, </w:t>
      </w:r>
      <w:r w:rsidRPr="00F16B56">
        <w:rPr>
          <w:rFonts w:ascii="Arial" w:hAnsi="Arial" w:cs="Arial"/>
          <w:sz w:val="28"/>
          <w:szCs w:val="28"/>
        </w:rPr>
        <w:t>για την ανταγωνιστικότητα και κερδοφ</w:t>
      </w:r>
      <w:r w:rsidR="009F77B0">
        <w:rPr>
          <w:rFonts w:ascii="Arial" w:hAnsi="Arial" w:cs="Arial"/>
          <w:sz w:val="28"/>
          <w:szCs w:val="28"/>
        </w:rPr>
        <w:t>ορία του εφοπλιστικού κεφαλαίου.</w:t>
      </w:r>
    </w:p>
    <w:p w:rsidR="00D444F7" w:rsidRPr="00F16B56" w:rsidRDefault="00D444F7" w:rsidP="00D444F7">
      <w:pPr>
        <w:pStyle w:val="a3"/>
        <w:ind w:firstLine="720"/>
        <w:jc w:val="both"/>
        <w:rPr>
          <w:rFonts w:ascii="Arial" w:hAnsi="Arial" w:cs="Arial"/>
          <w:sz w:val="28"/>
          <w:szCs w:val="28"/>
        </w:rPr>
      </w:pPr>
      <w:r w:rsidRPr="00F16B56">
        <w:rPr>
          <w:rFonts w:ascii="Arial" w:hAnsi="Arial" w:cs="Arial"/>
          <w:sz w:val="28"/>
          <w:szCs w:val="28"/>
        </w:rPr>
        <w:t xml:space="preserve"> Τα αποτελέσματα αυτή της πολιτικής έχουν δημιουργήσει τραγικές συνέπειες για τους ναυτεργάτες  σε όλες τις κατηγορίες πλοίων, με τις παραβιάσεις των ΣΣΕ, την ανεργία, την διεύρυνση της «μαύρης» ανασφάλιστης εργασίας, την εντατικοποίηση με τις μειωμένες οργανικές συνθέσεις, τις επαγγελματικές ασθένειες και ατυχήματα, την υπονόμευση της ασφάλειας της ανθρώπινης ζωής.</w:t>
      </w:r>
    </w:p>
    <w:p w:rsidR="00D444F7" w:rsidRPr="00F16B56" w:rsidRDefault="00D444F7" w:rsidP="00D444F7">
      <w:pPr>
        <w:pStyle w:val="a3"/>
        <w:ind w:firstLine="720"/>
        <w:jc w:val="both"/>
        <w:rPr>
          <w:rFonts w:ascii="Arial" w:hAnsi="Arial" w:cs="Arial"/>
          <w:sz w:val="28"/>
          <w:szCs w:val="28"/>
        </w:rPr>
      </w:pPr>
      <w:r w:rsidRPr="00F16B56">
        <w:rPr>
          <w:rFonts w:ascii="Arial" w:hAnsi="Arial" w:cs="Arial"/>
          <w:sz w:val="28"/>
          <w:szCs w:val="28"/>
        </w:rPr>
        <w:lastRenderedPageBreak/>
        <w:t xml:space="preserve">Από τη ψήφιση του </w:t>
      </w:r>
      <w:r w:rsidRPr="00F16B56">
        <w:rPr>
          <w:rFonts w:ascii="Arial" w:hAnsi="Arial" w:cs="Arial"/>
          <w:b/>
          <w:sz w:val="28"/>
          <w:szCs w:val="28"/>
        </w:rPr>
        <w:t>ν.4387/16</w:t>
      </w:r>
      <w:r w:rsidRPr="00F16B56">
        <w:rPr>
          <w:rFonts w:ascii="Arial" w:hAnsi="Arial" w:cs="Arial"/>
          <w:sz w:val="28"/>
          <w:szCs w:val="28"/>
        </w:rPr>
        <w:t xml:space="preserve"> στις </w:t>
      </w:r>
      <w:r w:rsidRPr="00F16B56">
        <w:rPr>
          <w:rFonts w:ascii="Arial" w:hAnsi="Arial" w:cs="Arial"/>
          <w:b/>
          <w:sz w:val="28"/>
          <w:szCs w:val="28"/>
        </w:rPr>
        <w:t>12-5-2016</w:t>
      </w:r>
      <w:r w:rsidRPr="00F16B56">
        <w:rPr>
          <w:rFonts w:ascii="Arial" w:hAnsi="Arial" w:cs="Arial"/>
          <w:sz w:val="28"/>
          <w:szCs w:val="28"/>
        </w:rPr>
        <w:t xml:space="preserve">, στο ΝΑΤ δεν αποδίδουν κύριες, επικουρικές συντάξεις, </w:t>
      </w:r>
      <w:proofErr w:type="spellStart"/>
      <w:r w:rsidRPr="00F16B56">
        <w:rPr>
          <w:rFonts w:ascii="Arial" w:hAnsi="Arial" w:cs="Arial"/>
          <w:sz w:val="28"/>
          <w:szCs w:val="28"/>
        </w:rPr>
        <w:t>εφ’απαξ</w:t>
      </w:r>
      <w:proofErr w:type="spellEnd"/>
      <w:r w:rsidRPr="00F16B56">
        <w:rPr>
          <w:rFonts w:ascii="Arial" w:hAnsi="Arial" w:cs="Arial"/>
          <w:sz w:val="28"/>
          <w:szCs w:val="28"/>
        </w:rPr>
        <w:t xml:space="preserve">, ούτε την προσωρινή σύνταξη, που διαμορφώνεται από </w:t>
      </w:r>
      <w:r w:rsidRPr="00F16B56">
        <w:rPr>
          <w:rFonts w:ascii="Arial" w:hAnsi="Arial" w:cs="Arial"/>
          <w:b/>
          <w:sz w:val="28"/>
          <w:szCs w:val="28"/>
        </w:rPr>
        <w:t>384</w:t>
      </w:r>
      <w:r w:rsidRPr="00F16B56">
        <w:rPr>
          <w:rFonts w:ascii="Arial" w:hAnsi="Arial" w:cs="Arial"/>
          <w:sz w:val="28"/>
          <w:szCs w:val="28"/>
        </w:rPr>
        <w:t xml:space="preserve"> έως </w:t>
      </w:r>
      <w:r w:rsidRPr="00F16B56">
        <w:rPr>
          <w:rFonts w:ascii="Arial" w:hAnsi="Arial" w:cs="Arial"/>
          <w:b/>
          <w:sz w:val="28"/>
          <w:szCs w:val="28"/>
        </w:rPr>
        <w:t>768</w:t>
      </w:r>
      <w:r w:rsidRPr="00F16B56">
        <w:rPr>
          <w:rFonts w:ascii="Arial" w:hAnsi="Arial" w:cs="Arial"/>
          <w:sz w:val="28"/>
          <w:szCs w:val="28"/>
        </w:rPr>
        <w:t xml:space="preserve"> ευρώ.</w:t>
      </w:r>
      <w:r w:rsidR="001003FB">
        <w:rPr>
          <w:rFonts w:ascii="Arial" w:hAnsi="Arial" w:cs="Arial"/>
          <w:sz w:val="28"/>
          <w:szCs w:val="28"/>
        </w:rPr>
        <w:t xml:space="preserve"> Στην τελευταία συνάντηση της ΠΝΟ με τον υπουργό ναυτιλίας και παρουσία του προέδρου και αντιπροέδρου του ΝΑΤ, οι εκπρόσωποι του ΝΑΤ </w:t>
      </w:r>
      <w:r w:rsidR="00057F54">
        <w:rPr>
          <w:rFonts w:ascii="Arial" w:hAnsi="Arial" w:cs="Arial"/>
          <w:sz w:val="28"/>
          <w:szCs w:val="28"/>
        </w:rPr>
        <w:t xml:space="preserve">με θράσος δήλωναν για να προκαλέσουν συγχύσεις για την κατάσταση που επικρατεί με τις συντάξεις ότι είναι </w:t>
      </w:r>
      <w:r w:rsidR="00C6380E">
        <w:rPr>
          <w:rFonts w:ascii="Arial" w:hAnsi="Arial" w:cs="Arial"/>
          <w:sz w:val="28"/>
          <w:szCs w:val="28"/>
        </w:rPr>
        <w:t>«</w:t>
      </w:r>
      <w:r w:rsidR="00057F54">
        <w:rPr>
          <w:rFonts w:ascii="Arial" w:hAnsi="Arial" w:cs="Arial"/>
          <w:sz w:val="28"/>
          <w:szCs w:val="28"/>
        </w:rPr>
        <w:t>άλλο ο χρόνος και άλλο το χρήμα</w:t>
      </w:r>
      <w:r w:rsidR="00C6380E">
        <w:rPr>
          <w:rFonts w:ascii="Arial" w:hAnsi="Arial" w:cs="Arial"/>
          <w:sz w:val="28"/>
          <w:szCs w:val="28"/>
        </w:rPr>
        <w:t xml:space="preserve"> που θα παίρνουν οι συνταξιούχοι</w:t>
      </w:r>
      <w:r w:rsidR="00057F54">
        <w:rPr>
          <w:rFonts w:ascii="Arial" w:hAnsi="Arial" w:cs="Arial"/>
          <w:sz w:val="28"/>
          <w:szCs w:val="28"/>
        </w:rPr>
        <w:t xml:space="preserve">».  </w:t>
      </w:r>
    </w:p>
    <w:p w:rsidR="00D67A9E" w:rsidRPr="00F16B56" w:rsidRDefault="001003FB" w:rsidP="00D444F7">
      <w:pPr>
        <w:pStyle w:val="a3"/>
        <w:ind w:firstLine="720"/>
        <w:jc w:val="both"/>
        <w:rPr>
          <w:rFonts w:ascii="Arial" w:hAnsi="Arial" w:cs="Arial"/>
          <w:sz w:val="28"/>
          <w:szCs w:val="28"/>
        </w:rPr>
      </w:pPr>
      <w:r>
        <w:rPr>
          <w:rFonts w:ascii="Arial" w:hAnsi="Arial" w:cs="Arial"/>
          <w:sz w:val="28"/>
          <w:szCs w:val="28"/>
        </w:rPr>
        <w:t>Η</w:t>
      </w:r>
      <w:r w:rsidR="00D67A9E" w:rsidRPr="00F16B56">
        <w:rPr>
          <w:rFonts w:ascii="Arial" w:hAnsi="Arial" w:cs="Arial"/>
          <w:sz w:val="28"/>
          <w:szCs w:val="28"/>
        </w:rPr>
        <w:t xml:space="preserve"> πλειοψηφία  στην ΠΝΟ, </w:t>
      </w:r>
      <w:r>
        <w:rPr>
          <w:rFonts w:ascii="Arial" w:hAnsi="Arial" w:cs="Arial"/>
          <w:sz w:val="28"/>
          <w:szCs w:val="28"/>
        </w:rPr>
        <w:t xml:space="preserve">έχουν τεράστιες ευθύνες, </w:t>
      </w:r>
      <w:r w:rsidR="00D67A9E" w:rsidRPr="00F16B56">
        <w:rPr>
          <w:rFonts w:ascii="Arial" w:hAnsi="Arial" w:cs="Arial"/>
          <w:color w:val="000000"/>
          <w:sz w:val="28"/>
          <w:szCs w:val="28"/>
        </w:rPr>
        <w:t xml:space="preserve">δεν απαντούν στις προκλήσεις εφοπλιστών – κυβέρνησης, </w:t>
      </w:r>
      <w:r w:rsidR="00D67A9E" w:rsidRPr="00F16B56">
        <w:rPr>
          <w:rFonts w:ascii="Arial" w:hAnsi="Arial" w:cs="Arial"/>
          <w:sz w:val="28"/>
          <w:szCs w:val="28"/>
        </w:rPr>
        <w:t>οι ΣΣΕ που υπογράφουν δεν εφαρμόζονται για το σύνολο των ναυτεργατών, είναι μέλος της ITF/Διεθνούς Οργάνωσης Μεταφορών</w:t>
      </w:r>
      <w:r w:rsidR="00D67A9E" w:rsidRPr="00F16B56">
        <w:rPr>
          <w:rFonts w:ascii="Arial" w:hAnsi="Arial" w:cs="Arial"/>
          <w:b/>
          <w:bCs/>
          <w:sz w:val="28"/>
          <w:szCs w:val="28"/>
        </w:rPr>
        <w:t xml:space="preserve"> </w:t>
      </w:r>
      <w:r w:rsidR="00D67A9E" w:rsidRPr="00F16B56">
        <w:rPr>
          <w:rFonts w:ascii="Arial" w:hAnsi="Arial" w:cs="Arial"/>
          <w:sz w:val="28"/>
          <w:szCs w:val="28"/>
        </w:rPr>
        <w:t>υπογράφουν με τους εφοπλιστές  κατάπτυστες - απαράδεκτες συμβάσεις, έναντι αμοιβής για κάθε καράβι με ξένη σημαία, χωρίς να τους ενδιαφέρει  οι όροι και οι συνθήκες εργασίας των ναυτεργατών.</w:t>
      </w:r>
    </w:p>
    <w:p w:rsidR="00D67A9E" w:rsidRPr="00F16B56" w:rsidRDefault="00D67A9E" w:rsidP="00D444F7">
      <w:pPr>
        <w:pStyle w:val="a3"/>
        <w:ind w:firstLine="720"/>
        <w:jc w:val="both"/>
        <w:rPr>
          <w:rFonts w:ascii="Arial" w:hAnsi="Arial" w:cs="Arial"/>
          <w:sz w:val="28"/>
          <w:szCs w:val="28"/>
        </w:rPr>
      </w:pPr>
      <w:r w:rsidRPr="00F16B56">
        <w:rPr>
          <w:rFonts w:ascii="Arial" w:hAnsi="Arial" w:cs="Arial"/>
          <w:sz w:val="28"/>
          <w:szCs w:val="28"/>
        </w:rPr>
        <w:t>Με αγωνιστική αισιοδοξία συνεχίζουμε τον αγώνα ενάντια στην πολιτική του κεφαλαίου και των εκπροσώπων του.</w:t>
      </w:r>
    </w:p>
    <w:p w:rsidR="00D67A9E" w:rsidRPr="00F16B56" w:rsidRDefault="00D67A9E" w:rsidP="00D444F7">
      <w:pPr>
        <w:pStyle w:val="a3"/>
        <w:ind w:firstLine="720"/>
        <w:jc w:val="both"/>
        <w:rPr>
          <w:rFonts w:ascii="Arial" w:hAnsi="Arial" w:cs="Arial"/>
          <w:sz w:val="10"/>
          <w:szCs w:val="10"/>
        </w:rPr>
      </w:pPr>
    </w:p>
    <w:p w:rsidR="00D67A9E" w:rsidRPr="00D67A9E" w:rsidRDefault="00D67A9E" w:rsidP="00D67A9E">
      <w:pPr>
        <w:pStyle w:val="a3"/>
        <w:jc w:val="center"/>
        <w:rPr>
          <w:rFonts w:ascii="Arial" w:hAnsi="Arial" w:cs="Arial"/>
          <w:b/>
          <w:sz w:val="28"/>
          <w:szCs w:val="28"/>
          <w:u w:val="single"/>
        </w:rPr>
      </w:pPr>
      <w:r w:rsidRPr="00D67A9E">
        <w:rPr>
          <w:rFonts w:ascii="Arial" w:hAnsi="Arial" w:cs="Arial"/>
          <w:b/>
          <w:sz w:val="28"/>
          <w:szCs w:val="28"/>
          <w:u w:val="single"/>
        </w:rPr>
        <w:t>Αγωνιζόμαστε για το δικαίωμα στην εργασία και τη ζωή,</w:t>
      </w:r>
    </w:p>
    <w:p w:rsidR="00D67A9E" w:rsidRPr="00D67A9E" w:rsidRDefault="00D67A9E" w:rsidP="00D67A9E">
      <w:pPr>
        <w:pStyle w:val="a3"/>
        <w:jc w:val="center"/>
        <w:rPr>
          <w:rFonts w:ascii="Arial" w:hAnsi="Arial" w:cs="Arial"/>
          <w:b/>
          <w:sz w:val="28"/>
          <w:szCs w:val="28"/>
          <w:u w:val="single"/>
        </w:rPr>
      </w:pPr>
      <w:r w:rsidRPr="00D67A9E">
        <w:rPr>
          <w:rFonts w:ascii="Arial" w:hAnsi="Arial" w:cs="Arial"/>
          <w:b/>
          <w:sz w:val="28"/>
          <w:szCs w:val="28"/>
          <w:u w:val="single"/>
        </w:rPr>
        <w:t>με βάση την εποχή μας τις σύγχρονες ανάγκες μας!</w:t>
      </w:r>
    </w:p>
    <w:p w:rsidR="00D67A9E" w:rsidRPr="00B913A2" w:rsidRDefault="00D67A9E" w:rsidP="00D67A9E">
      <w:pPr>
        <w:pStyle w:val="a3"/>
        <w:jc w:val="center"/>
        <w:rPr>
          <w:rFonts w:ascii="Arial" w:hAnsi="Arial" w:cs="Arial"/>
          <w:b/>
          <w:sz w:val="12"/>
          <w:szCs w:val="12"/>
          <w:u w:val="single"/>
        </w:rPr>
      </w:pPr>
    </w:p>
    <w:p w:rsidR="00D67A9E" w:rsidRPr="00D67A9E" w:rsidRDefault="00D67A9E" w:rsidP="00D67A9E">
      <w:pPr>
        <w:pStyle w:val="a3"/>
        <w:rPr>
          <w:rFonts w:ascii="Arial" w:hAnsi="Arial" w:cs="Arial"/>
          <w:b/>
          <w:sz w:val="28"/>
          <w:szCs w:val="28"/>
        </w:rPr>
      </w:pPr>
      <w:r w:rsidRPr="00D67A9E">
        <w:rPr>
          <w:rFonts w:ascii="Arial" w:hAnsi="Arial" w:cs="Arial"/>
          <w:b/>
          <w:sz w:val="28"/>
          <w:szCs w:val="28"/>
        </w:rPr>
        <w:t>Διεκδικούμε:</w:t>
      </w:r>
    </w:p>
    <w:p w:rsidR="00D67A9E" w:rsidRPr="00D67A9E" w:rsidRDefault="00D67A9E" w:rsidP="00D67A9E">
      <w:pPr>
        <w:pStyle w:val="a3"/>
        <w:rPr>
          <w:rFonts w:ascii="Arial" w:hAnsi="Arial" w:cs="Arial"/>
          <w:b/>
          <w:sz w:val="28"/>
          <w:szCs w:val="28"/>
        </w:rPr>
      </w:pPr>
      <w:r w:rsidRPr="00D67A9E">
        <w:rPr>
          <w:rFonts w:ascii="Arial" w:hAnsi="Arial" w:cs="Arial"/>
          <w:b/>
          <w:sz w:val="28"/>
          <w:szCs w:val="28"/>
          <w:lang w:val="x-none"/>
        </w:rPr>
        <w:sym w:font="Symbol" w:char="F0B7"/>
      </w:r>
      <w:r w:rsidRPr="00D67A9E">
        <w:rPr>
          <w:rFonts w:ascii="Arial" w:hAnsi="Arial" w:cs="Arial"/>
          <w:b/>
          <w:sz w:val="28"/>
          <w:szCs w:val="28"/>
        </w:rPr>
        <w:t xml:space="preserve"> Κατάργηση των αντεργατικών αντιλαϊκών νόμων.</w:t>
      </w:r>
    </w:p>
    <w:p w:rsidR="00D67A9E" w:rsidRPr="00D67A9E" w:rsidRDefault="00D67A9E" w:rsidP="00D67A9E">
      <w:pPr>
        <w:pStyle w:val="a3"/>
        <w:rPr>
          <w:rFonts w:ascii="Arial" w:hAnsi="Arial" w:cs="Arial"/>
          <w:b/>
          <w:sz w:val="28"/>
          <w:szCs w:val="28"/>
        </w:rPr>
      </w:pPr>
      <w:r w:rsidRPr="00D67A9E">
        <w:rPr>
          <w:rFonts w:ascii="Arial" w:hAnsi="Arial" w:cs="Arial"/>
          <w:b/>
          <w:sz w:val="28"/>
          <w:szCs w:val="28"/>
          <w:lang w:val="x-none"/>
        </w:rPr>
        <w:sym w:font="Symbol" w:char="F0B7"/>
      </w:r>
      <w:r w:rsidRPr="00D67A9E">
        <w:rPr>
          <w:rFonts w:ascii="Arial" w:hAnsi="Arial" w:cs="Arial"/>
          <w:b/>
          <w:sz w:val="28"/>
          <w:szCs w:val="28"/>
        </w:rPr>
        <w:t xml:space="preserve"> Ανανέωση </w:t>
      </w:r>
      <w:r w:rsidR="00C6380E">
        <w:rPr>
          <w:rFonts w:ascii="Arial" w:hAnsi="Arial" w:cs="Arial"/>
          <w:b/>
          <w:sz w:val="28"/>
          <w:szCs w:val="28"/>
        </w:rPr>
        <w:t xml:space="preserve">και εφαρμογή </w:t>
      </w:r>
      <w:r w:rsidRPr="00D67A9E">
        <w:rPr>
          <w:rFonts w:ascii="Arial" w:hAnsi="Arial" w:cs="Arial"/>
          <w:b/>
          <w:sz w:val="28"/>
          <w:szCs w:val="28"/>
        </w:rPr>
        <w:t>των ΣΣΕ</w:t>
      </w:r>
      <w:r w:rsidR="00057F54">
        <w:rPr>
          <w:rFonts w:ascii="Arial" w:hAnsi="Arial" w:cs="Arial"/>
          <w:b/>
          <w:sz w:val="28"/>
          <w:szCs w:val="28"/>
        </w:rPr>
        <w:t xml:space="preserve"> για όλους, αποφασιστικό χτύπημα στην ανασφάλιστη εργασία</w:t>
      </w:r>
      <w:r w:rsidRPr="00D67A9E">
        <w:rPr>
          <w:rFonts w:ascii="Arial" w:hAnsi="Arial" w:cs="Arial"/>
          <w:b/>
          <w:sz w:val="28"/>
          <w:szCs w:val="28"/>
        </w:rPr>
        <w:t>, αυξήσεις σε μισθούς, συντάξεις, κοινωνικές παροχές με κριτήριο την κάλυψη των απωλειών και τις σύγχρονες ανάγκες ζωής.</w:t>
      </w:r>
    </w:p>
    <w:p w:rsidR="00D67A9E" w:rsidRPr="00D67A9E" w:rsidRDefault="00D67A9E" w:rsidP="00D67A9E">
      <w:pPr>
        <w:pStyle w:val="a3"/>
        <w:rPr>
          <w:rFonts w:ascii="Arial" w:hAnsi="Arial" w:cs="Arial"/>
          <w:b/>
          <w:sz w:val="28"/>
          <w:szCs w:val="28"/>
        </w:rPr>
      </w:pPr>
      <w:r w:rsidRPr="00D67A9E">
        <w:rPr>
          <w:rFonts w:ascii="Arial" w:hAnsi="Arial" w:cs="Arial"/>
          <w:b/>
          <w:sz w:val="28"/>
          <w:szCs w:val="28"/>
          <w:lang w:val="x-none"/>
        </w:rPr>
        <w:sym w:font="Symbol" w:char="F0B7"/>
      </w:r>
      <w:r w:rsidRPr="00D67A9E">
        <w:rPr>
          <w:rFonts w:ascii="Arial" w:hAnsi="Arial" w:cs="Arial"/>
          <w:b/>
          <w:sz w:val="28"/>
          <w:szCs w:val="28"/>
        </w:rPr>
        <w:t xml:space="preserve"> Μέτωπο ενάντια στην άγρια φοροληστεία που ροκανίζει το λαϊκό εισόδημα.</w:t>
      </w:r>
    </w:p>
    <w:p w:rsidR="00D67A9E" w:rsidRPr="00D67A9E" w:rsidRDefault="00D67A9E" w:rsidP="00D67A9E">
      <w:pPr>
        <w:pStyle w:val="a3"/>
        <w:rPr>
          <w:rFonts w:ascii="Arial" w:hAnsi="Arial" w:cs="Arial"/>
          <w:b/>
          <w:kern w:val="36"/>
          <w:sz w:val="28"/>
          <w:szCs w:val="28"/>
        </w:rPr>
      </w:pPr>
      <w:r w:rsidRPr="00D67A9E">
        <w:rPr>
          <w:rFonts w:ascii="Arial" w:hAnsi="Arial" w:cs="Arial"/>
          <w:b/>
          <w:sz w:val="28"/>
          <w:szCs w:val="28"/>
          <w:lang w:val="x-none"/>
        </w:rPr>
        <w:sym w:font="Symbol" w:char="F0B7"/>
      </w:r>
      <w:r w:rsidRPr="00D67A9E">
        <w:rPr>
          <w:rFonts w:ascii="Arial" w:hAnsi="Arial" w:cs="Arial"/>
          <w:b/>
          <w:sz w:val="28"/>
          <w:szCs w:val="28"/>
        </w:rPr>
        <w:t xml:space="preserve"> Κανένας συμβιβασμός με τη φτώχεια, την ανεργία, την δουλειά χωρίς δικαιώματα.</w:t>
      </w:r>
    </w:p>
    <w:p w:rsidR="00D67A9E" w:rsidRDefault="00D67A9E" w:rsidP="00D67A9E">
      <w:pPr>
        <w:pStyle w:val="a3"/>
        <w:rPr>
          <w:rFonts w:ascii="Arial" w:hAnsi="Arial" w:cs="Arial"/>
          <w:b/>
          <w:kern w:val="2"/>
          <w:sz w:val="28"/>
          <w:szCs w:val="28"/>
        </w:rPr>
      </w:pPr>
      <w:r w:rsidRPr="00D67A9E">
        <w:rPr>
          <w:rFonts w:ascii="Arial" w:hAnsi="Arial" w:cs="Arial"/>
          <w:b/>
          <w:sz w:val="28"/>
          <w:szCs w:val="28"/>
          <w:lang w:val="x-none"/>
        </w:rPr>
        <w:sym w:font="Symbol" w:char="F0B7"/>
      </w:r>
      <w:r w:rsidRPr="00D67A9E">
        <w:rPr>
          <w:rFonts w:ascii="Arial" w:hAnsi="Arial" w:cs="Arial"/>
          <w:b/>
          <w:sz w:val="28"/>
          <w:szCs w:val="28"/>
        </w:rPr>
        <w:t xml:space="preserve"> </w:t>
      </w:r>
      <w:r w:rsidRPr="00D67A9E">
        <w:rPr>
          <w:rFonts w:ascii="Arial" w:hAnsi="Arial" w:cs="Arial"/>
          <w:b/>
          <w:kern w:val="2"/>
          <w:sz w:val="28"/>
          <w:szCs w:val="28"/>
        </w:rPr>
        <w:t>Να πληρώσουν οι εφοπλιστές, οι βιομήχανοι και οι τραπεζίτες, με αύξηση της φορολογίας τους στο 45%.</w:t>
      </w:r>
    </w:p>
    <w:p w:rsidR="000B61E7" w:rsidRDefault="000B61E7" w:rsidP="00D67A9E">
      <w:pPr>
        <w:pStyle w:val="a3"/>
        <w:rPr>
          <w:rFonts w:ascii="Arial" w:hAnsi="Arial" w:cs="Arial"/>
          <w:b/>
          <w:kern w:val="2"/>
          <w:sz w:val="28"/>
          <w:szCs w:val="28"/>
        </w:rPr>
      </w:pPr>
    </w:p>
    <w:p w:rsidR="000B61E7" w:rsidRPr="00D67A9E" w:rsidRDefault="000B61E7" w:rsidP="000B61E7">
      <w:pPr>
        <w:pStyle w:val="a3"/>
        <w:jc w:val="right"/>
        <w:rPr>
          <w:rFonts w:ascii="Arial" w:hAnsi="Arial" w:cs="Arial"/>
          <w:sz w:val="28"/>
          <w:szCs w:val="28"/>
        </w:rPr>
      </w:pPr>
      <w:r>
        <w:rPr>
          <w:rFonts w:ascii="Arial" w:hAnsi="Arial" w:cs="Arial"/>
          <w:b/>
          <w:kern w:val="2"/>
          <w:sz w:val="28"/>
          <w:szCs w:val="28"/>
        </w:rPr>
        <w:t>Πειραιάς 17 Μάη 2017</w:t>
      </w:r>
    </w:p>
    <w:p w:rsidR="00D67A9E" w:rsidRPr="00D67A9E" w:rsidRDefault="00D67A9E" w:rsidP="00D444F7">
      <w:pPr>
        <w:pStyle w:val="a3"/>
        <w:ind w:firstLine="720"/>
        <w:jc w:val="both"/>
        <w:rPr>
          <w:rFonts w:ascii="Arial" w:hAnsi="Arial" w:cs="Arial"/>
          <w:sz w:val="28"/>
          <w:szCs w:val="28"/>
        </w:rPr>
      </w:pPr>
    </w:p>
    <w:p w:rsidR="00D444F7" w:rsidRDefault="00D444F7" w:rsidP="00772A72">
      <w:pPr>
        <w:pStyle w:val="a3"/>
        <w:ind w:firstLine="720"/>
        <w:jc w:val="both"/>
        <w:rPr>
          <w:rFonts w:ascii="Arial" w:hAnsi="Arial" w:cs="Arial"/>
          <w:sz w:val="28"/>
          <w:szCs w:val="28"/>
        </w:rPr>
      </w:pPr>
    </w:p>
    <w:p w:rsidR="00D444F7" w:rsidRDefault="00D444F7" w:rsidP="00772A72">
      <w:pPr>
        <w:pStyle w:val="a3"/>
        <w:ind w:firstLine="720"/>
        <w:jc w:val="both"/>
        <w:rPr>
          <w:rFonts w:ascii="Arial" w:hAnsi="Arial" w:cs="Arial"/>
          <w:sz w:val="28"/>
          <w:szCs w:val="28"/>
        </w:rPr>
      </w:pPr>
    </w:p>
    <w:p w:rsidR="00D444F7" w:rsidRDefault="00D444F7" w:rsidP="00772A72">
      <w:pPr>
        <w:pStyle w:val="a3"/>
        <w:ind w:firstLine="720"/>
        <w:jc w:val="both"/>
        <w:rPr>
          <w:rFonts w:ascii="Arial" w:hAnsi="Arial" w:cs="Arial"/>
          <w:sz w:val="28"/>
          <w:szCs w:val="28"/>
        </w:rPr>
      </w:pPr>
    </w:p>
    <w:p w:rsidR="00D444F7" w:rsidRDefault="00D444F7" w:rsidP="00772A72">
      <w:pPr>
        <w:pStyle w:val="a3"/>
        <w:ind w:firstLine="720"/>
        <w:jc w:val="both"/>
        <w:rPr>
          <w:rFonts w:ascii="Arial" w:hAnsi="Arial" w:cs="Arial"/>
          <w:sz w:val="28"/>
          <w:szCs w:val="28"/>
        </w:rPr>
      </w:pPr>
    </w:p>
    <w:sectPr w:rsidR="00D444F7" w:rsidSect="00380E44">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72"/>
    <w:rsid w:val="00057F54"/>
    <w:rsid w:val="000B61E7"/>
    <w:rsid w:val="001003FB"/>
    <w:rsid w:val="002412C4"/>
    <w:rsid w:val="00380E44"/>
    <w:rsid w:val="005678EE"/>
    <w:rsid w:val="00772A72"/>
    <w:rsid w:val="0098395B"/>
    <w:rsid w:val="009F77B0"/>
    <w:rsid w:val="00C6380E"/>
    <w:rsid w:val="00D31FA6"/>
    <w:rsid w:val="00D444F7"/>
    <w:rsid w:val="00D67A9E"/>
    <w:rsid w:val="00F16B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EE"/>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2A72"/>
  </w:style>
  <w:style w:type="paragraph" w:styleId="a4">
    <w:name w:val="Balloon Text"/>
    <w:basedOn w:val="a"/>
    <w:link w:val="Char"/>
    <w:uiPriority w:val="99"/>
    <w:semiHidden/>
    <w:unhideWhenUsed/>
    <w:rsid w:val="00F16B56"/>
    <w:rPr>
      <w:rFonts w:ascii="Tahoma" w:hAnsi="Tahoma" w:cs="Tahoma"/>
      <w:sz w:val="16"/>
      <w:szCs w:val="16"/>
    </w:rPr>
  </w:style>
  <w:style w:type="character" w:customStyle="1" w:styleId="Char">
    <w:name w:val="Κείμενο πλαισίου Char"/>
    <w:basedOn w:val="a0"/>
    <w:link w:val="a4"/>
    <w:uiPriority w:val="99"/>
    <w:semiHidden/>
    <w:rsid w:val="00F16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EE"/>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2A72"/>
  </w:style>
  <w:style w:type="paragraph" w:styleId="a4">
    <w:name w:val="Balloon Text"/>
    <w:basedOn w:val="a"/>
    <w:link w:val="Char"/>
    <w:uiPriority w:val="99"/>
    <w:semiHidden/>
    <w:unhideWhenUsed/>
    <w:rsid w:val="00F16B56"/>
    <w:rPr>
      <w:rFonts w:ascii="Tahoma" w:hAnsi="Tahoma" w:cs="Tahoma"/>
      <w:sz w:val="16"/>
      <w:szCs w:val="16"/>
    </w:rPr>
  </w:style>
  <w:style w:type="character" w:customStyle="1" w:styleId="Char">
    <w:name w:val="Κείμενο πλαισίου Char"/>
    <w:basedOn w:val="a0"/>
    <w:link w:val="a4"/>
    <w:uiPriority w:val="99"/>
    <w:semiHidden/>
    <w:rsid w:val="00F16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850</Words>
  <Characters>4592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ΜΑΡΙΑΝΘΗ</dc:creator>
  <cp:lastModifiedBy>ΜΑΡΙΑΝΘΗ</cp:lastModifiedBy>
  <cp:revision>9</cp:revision>
  <cp:lastPrinted>2017-05-16T15:22:00Z</cp:lastPrinted>
  <dcterms:created xsi:type="dcterms:W3CDTF">2017-05-15T12:17:00Z</dcterms:created>
  <dcterms:modified xsi:type="dcterms:W3CDTF">2017-05-17T09:32:00Z</dcterms:modified>
</cp:coreProperties>
</file>