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1D" w:rsidRDefault="00F1372B" w:rsidP="0070511D">
      <w:pPr>
        <w:jc w:val="center"/>
        <w:rPr>
          <w:rFonts w:ascii="Arial" w:hAnsi="Arial" w:cs="Arial"/>
          <w:b/>
          <w:sz w:val="28"/>
          <w:szCs w:val="28"/>
        </w:rPr>
      </w:pPr>
      <w:r>
        <w:rPr>
          <w:rFonts w:ascii="Arial" w:hAnsi="Arial" w:cs="Arial"/>
          <w:b/>
          <w:sz w:val="28"/>
          <w:szCs w:val="28"/>
        </w:rPr>
        <w:t>ΠΑ</w:t>
      </w:r>
      <w:r w:rsidR="0070511D">
        <w:rPr>
          <w:rFonts w:ascii="Arial" w:hAnsi="Arial" w:cs="Arial"/>
          <w:b/>
          <w:sz w:val="28"/>
          <w:szCs w:val="28"/>
        </w:rPr>
        <w:t>ΝΕΛΛΗΝΙΑ ΕΝΩΣΗ ΜΗΧΑΝΙΚΩΝ ΕΜΠΟΡΙΚΟΥ ΝΑΥΤΙΚΟΥ</w:t>
      </w:r>
    </w:p>
    <w:p w:rsidR="0070511D" w:rsidRDefault="0070511D" w:rsidP="00C46596">
      <w:pPr>
        <w:jc w:val="both"/>
        <w:rPr>
          <w:rFonts w:ascii="Arial" w:hAnsi="Arial" w:cs="Arial"/>
          <w:b/>
          <w:sz w:val="28"/>
          <w:szCs w:val="28"/>
        </w:rPr>
      </w:pPr>
    </w:p>
    <w:p w:rsidR="0098395B" w:rsidRPr="0070511D" w:rsidRDefault="0070511D" w:rsidP="00C46596">
      <w:pPr>
        <w:jc w:val="both"/>
        <w:rPr>
          <w:rFonts w:ascii="Arial" w:hAnsi="Arial" w:cs="Arial"/>
          <w:b/>
          <w:sz w:val="28"/>
          <w:szCs w:val="28"/>
        </w:rPr>
      </w:pPr>
      <w:r w:rsidRPr="0070511D">
        <w:rPr>
          <w:rFonts w:ascii="Arial" w:hAnsi="Arial" w:cs="Arial"/>
          <w:b/>
          <w:sz w:val="28"/>
          <w:szCs w:val="28"/>
        </w:rPr>
        <w:t>Προς</w:t>
      </w:r>
      <w:r w:rsidRPr="00F1372B">
        <w:rPr>
          <w:rFonts w:ascii="Arial" w:hAnsi="Arial" w:cs="Arial"/>
          <w:b/>
          <w:sz w:val="28"/>
          <w:szCs w:val="28"/>
        </w:rPr>
        <w:t>:</w:t>
      </w:r>
    </w:p>
    <w:p w:rsidR="0070511D" w:rsidRPr="0070511D" w:rsidRDefault="0070511D" w:rsidP="0070511D">
      <w:pPr>
        <w:pStyle w:val="a3"/>
        <w:numPr>
          <w:ilvl w:val="0"/>
          <w:numId w:val="1"/>
        </w:numPr>
        <w:jc w:val="both"/>
        <w:rPr>
          <w:rFonts w:ascii="Arial" w:hAnsi="Arial" w:cs="Arial"/>
          <w:b/>
          <w:sz w:val="28"/>
          <w:szCs w:val="28"/>
        </w:rPr>
      </w:pPr>
      <w:r w:rsidRPr="0070511D">
        <w:rPr>
          <w:rFonts w:ascii="Arial" w:hAnsi="Arial" w:cs="Arial"/>
          <w:b/>
          <w:sz w:val="28"/>
          <w:szCs w:val="28"/>
        </w:rPr>
        <w:t>Πρόεδρο και Δ.Σ του ΝΑΤ</w:t>
      </w:r>
    </w:p>
    <w:p w:rsidR="0070511D" w:rsidRPr="0070511D" w:rsidRDefault="0070511D" w:rsidP="0070511D">
      <w:pPr>
        <w:pStyle w:val="a3"/>
        <w:numPr>
          <w:ilvl w:val="0"/>
          <w:numId w:val="1"/>
        </w:numPr>
        <w:jc w:val="both"/>
        <w:rPr>
          <w:rFonts w:ascii="Arial" w:hAnsi="Arial" w:cs="Arial"/>
          <w:b/>
          <w:sz w:val="28"/>
          <w:szCs w:val="28"/>
        </w:rPr>
      </w:pPr>
      <w:r w:rsidRPr="0070511D">
        <w:rPr>
          <w:rFonts w:ascii="Arial" w:hAnsi="Arial" w:cs="Arial"/>
          <w:b/>
          <w:sz w:val="28"/>
          <w:szCs w:val="28"/>
        </w:rPr>
        <w:t>ΠΝΟ</w:t>
      </w:r>
    </w:p>
    <w:p w:rsidR="0070511D" w:rsidRDefault="0070511D" w:rsidP="0070511D">
      <w:pPr>
        <w:pStyle w:val="a3"/>
        <w:numPr>
          <w:ilvl w:val="0"/>
          <w:numId w:val="1"/>
        </w:numPr>
        <w:jc w:val="both"/>
        <w:rPr>
          <w:rFonts w:ascii="Arial" w:hAnsi="Arial" w:cs="Arial"/>
          <w:b/>
          <w:sz w:val="28"/>
          <w:szCs w:val="28"/>
        </w:rPr>
      </w:pPr>
      <w:r w:rsidRPr="0070511D">
        <w:rPr>
          <w:rFonts w:ascii="Arial" w:hAnsi="Arial" w:cs="Arial"/>
          <w:b/>
          <w:sz w:val="28"/>
          <w:szCs w:val="28"/>
        </w:rPr>
        <w:t>Ναυτεργατικά σωματεία εν ενεργεία και συνταξιούχων</w:t>
      </w:r>
    </w:p>
    <w:p w:rsidR="00F1372B" w:rsidRPr="0070511D" w:rsidRDefault="00F1372B" w:rsidP="0070511D">
      <w:pPr>
        <w:pStyle w:val="a3"/>
        <w:numPr>
          <w:ilvl w:val="0"/>
          <w:numId w:val="1"/>
        </w:numPr>
        <w:jc w:val="both"/>
        <w:rPr>
          <w:rFonts w:ascii="Arial" w:hAnsi="Arial" w:cs="Arial"/>
          <w:b/>
          <w:sz w:val="28"/>
          <w:szCs w:val="28"/>
        </w:rPr>
      </w:pPr>
      <w:r>
        <w:rPr>
          <w:rFonts w:ascii="Arial" w:hAnsi="Arial" w:cs="Arial"/>
          <w:b/>
          <w:sz w:val="28"/>
          <w:szCs w:val="28"/>
        </w:rPr>
        <w:t>ΜΜΕ</w:t>
      </w:r>
    </w:p>
    <w:p w:rsidR="0070511D" w:rsidRDefault="0070511D" w:rsidP="00C46596">
      <w:pPr>
        <w:ind w:firstLine="720"/>
        <w:jc w:val="both"/>
        <w:rPr>
          <w:rFonts w:ascii="Arial" w:hAnsi="Arial" w:cs="Arial"/>
          <w:sz w:val="28"/>
          <w:szCs w:val="28"/>
        </w:rPr>
      </w:pPr>
    </w:p>
    <w:p w:rsidR="0070511D" w:rsidRPr="0070511D" w:rsidRDefault="0070511D" w:rsidP="0070511D">
      <w:pPr>
        <w:jc w:val="center"/>
        <w:rPr>
          <w:rFonts w:ascii="Arial" w:hAnsi="Arial" w:cs="Arial"/>
          <w:b/>
          <w:sz w:val="28"/>
          <w:szCs w:val="28"/>
          <w:u w:val="single"/>
        </w:rPr>
      </w:pPr>
      <w:r w:rsidRPr="0070511D">
        <w:rPr>
          <w:rFonts w:ascii="Arial" w:hAnsi="Arial" w:cs="Arial"/>
          <w:b/>
          <w:sz w:val="28"/>
          <w:szCs w:val="28"/>
          <w:u w:val="single"/>
        </w:rPr>
        <w:t>ΔΕΛΤΙΟ ΤΥΠΟΥ</w:t>
      </w:r>
    </w:p>
    <w:p w:rsidR="0070511D" w:rsidRDefault="0070511D" w:rsidP="0070511D">
      <w:pPr>
        <w:jc w:val="both"/>
        <w:rPr>
          <w:rFonts w:ascii="Arial" w:hAnsi="Arial" w:cs="Arial"/>
          <w:sz w:val="28"/>
          <w:szCs w:val="28"/>
        </w:rPr>
      </w:pPr>
    </w:p>
    <w:p w:rsidR="0070511D" w:rsidRPr="00F1372B" w:rsidRDefault="00F1372B" w:rsidP="0070511D">
      <w:pPr>
        <w:jc w:val="right"/>
        <w:rPr>
          <w:rFonts w:ascii="Arial" w:hAnsi="Arial" w:cs="Arial"/>
          <w:b/>
          <w:sz w:val="28"/>
          <w:szCs w:val="28"/>
        </w:rPr>
      </w:pPr>
      <w:r w:rsidRPr="00F1372B">
        <w:rPr>
          <w:rFonts w:ascii="Arial" w:hAnsi="Arial" w:cs="Arial"/>
          <w:b/>
          <w:sz w:val="28"/>
          <w:szCs w:val="28"/>
        </w:rPr>
        <w:t>1 Δεκέμβρη 2014</w:t>
      </w:r>
    </w:p>
    <w:p w:rsidR="00F1372B" w:rsidRDefault="00F1372B" w:rsidP="00C46596">
      <w:pPr>
        <w:ind w:firstLine="720"/>
        <w:jc w:val="both"/>
        <w:rPr>
          <w:rFonts w:ascii="Arial" w:hAnsi="Arial" w:cs="Arial"/>
          <w:sz w:val="28"/>
          <w:szCs w:val="28"/>
        </w:rPr>
      </w:pPr>
    </w:p>
    <w:p w:rsidR="00C46596" w:rsidRDefault="00C46596" w:rsidP="00C46596">
      <w:pPr>
        <w:ind w:firstLine="720"/>
        <w:jc w:val="both"/>
        <w:rPr>
          <w:rFonts w:ascii="Arial" w:hAnsi="Arial" w:cs="Arial"/>
          <w:sz w:val="28"/>
          <w:szCs w:val="28"/>
        </w:rPr>
      </w:pPr>
      <w:r>
        <w:rPr>
          <w:rFonts w:ascii="Arial" w:hAnsi="Arial" w:cs="Arial"/>
          <w:sz w:val="28"/>
          <w:szCs w:val="28"/>
        </w:rPr>
        <w:t xml:space="preserve">Εσπευσμένα οι υπηρεσίες του ΝΑΤ φέρνουν στο Δ.Σ τον Προϋπολογισμό ΝΑΤ – ΚΕΑΝ για το 2015, την Τρίτη 2 Δεκέμβρη 2014, για συζήτηση και έγκριση. </w:t>
      </w:r>
    </w:p>
    <w:p w:rsidR="00F1372B" w:rsidRDefault="00C46596" w:rsidP="00F1372B">
      <w:pPr>
        <w:ind w:firstLine="720"/>
        <w:jc w:val="both"/>
        <w:rPr>
          <w:rFonts w:ascii="Arial" w:hAnsi="Arial" w:cs="Arial"/>
          <w:sz w:val="28"/>
          <w:szCs w:val="28"/>
        </w:rPr>
      </w:pPr>
      <w:r>
        <w:rPr>
          <w:rFonts w:ascii="Arial" w:hAnsi="Arial" w:cs="Arial"/>
          <w:sz w:val="28"/>
          <w:szCs w:val="28"/>
        </w:rPr>
        <w:t>«Προϋπολογισμό</w:t>
      </w:r>
      <w:r w:rsidR="0070511D">
        <w:rPr>
          <w:rFonts w:ascii="Arial" w:hAnsi="Arial" w:cs="Arial"/>
          <w:sz w:val="28"/>
          <w:szCs w:val="28"/>
        </w:rPr>
        <w:t>ς</w:t>
      </w:r>
      <w:r>
        <w:rPr>
          <w:rFonts w:ascii="Arial" w:hAnsi="Arial" w:cs="Arial"/>
          <w:sz w:val="28"/>
          <w:szCs w:val="28"/>
        </w:rPr>
        <w:t xml:space="preserve">» στην κατεύθυνση της κυβέρνησης για </w:t>
      </w:r>
      <w:r w:rsidR="0070511D">
        <w:rPr>
          <w:rFonts w:ascii="Arial" w:hAnsi="Arial" w:cs="Arial"/>
          <w:sz w:val="28"/>
          <w:szCs w:val="28"/>
        </w:rPr>
        <w:t>τσεκούρωμα</w:t>
      </w:r>
      <w:r>
        <w:rPr>
          <w:rFonts w:ascii="Arial" w:hAnsi="Arial" w:cs="Arial"/>
          <w:sz w:val="28"/>
          <w:szCs w:val="28"/>
        </w:rPr>
        <w:t xml:space="preserve"> των συντάξεων και των άλλων εργασιακών και κοινωνικοασφαλιστικών δικαιωμάτων, </w:t>
      </w:r>
      <w:r w:rsidR="00F1372B">
        <w:rPr>
          <w:rFonts w:ascii="Arial" w:hAnsi="Arial" w:cs="Arial"/>
          <w:sz w:val="28"/>
          <w:szCs w:val="28"/>
        </w:rPr>
        <w:t>μ</w:t>
      </w:r>
      <w:r w:rsidR="00F1372B">
        <w:rPr>
          <w:rFonts w:ascii="Arial" w:hAnsi="Arial" w:cs="Arial"/>
          <w:sz w:val="28"/>
          <w:szCs w:val="28"/>
        </w:rPr>
        <w:t>ε μηδενικές αυξήσεις σε μισθούς και συντάξεις</w:t>
      </w:r>
      <w:r w:rsidR="00F1372B">
        <w:rPr>
          <w:rFonts w:ascii="Arial" w:hAnsi="Arial" w:cs="Arial"/>
          <w:sz w:val="28"/>
          <w:szCs w:val="28"/>
        </w:rPr>
        <w:t>, περικοπή και κατάργηση επιδομάτων,</w:t>
      </w:r>
      <w:r w:rsidR="00F1372B">
        <w:rPr>
          <w:rFonts w:ascii="Arial" w:hAnsi="Arial" w:cs="Arial"/>
          <w:sz w:val="28"/>
          <w:szCs w:val="28"/>
        </w:rPr>
        <w:t xml:space="preserve"> </w:t>
      </w:r>
      <w:r>
        <w:rPr>
          <w:rFonts w:ascii="Arial" w:hAnsi="Arial" w:cs="Arial"/>
          <w:sz w:val="28"/>
          <w:szCs w:val="28"/>
        </w:rPr>
        <w:t>για την διάλυση του ΝΑΤ, όπως έχει δηλώσει κατ</w:t>
      </w:r>
      <w:r w:rsidR="0070511D">
        <w:rPr>
          <w:rFonts w:ascii="Arial" w:hAnsi="Arial" w:cs="Arial"/>
          <w:sz w:val="28"/>
          <w:szCs w:val="28"/>
        </w:rPr>
        <w:t>’</w:t>
      </w:r>
      <w:r>
        <w:rPr>
          <w:rFonts w:ascii="Arial" w:hAnsi="Arial" w:cs="Arial"/>
          <w:sz w:val="28"/>
          <w:szCs w:val="28"/>
        </w:rPr>
        <w:t xml:space="preserve"> επανάληψη ο ΥΝΑ Μ. Βαρβιτσιώτης.</w:t>
      </w:r>
    </w:p>
    <w:p w:rsidR="00C46596" w:rsidRDefault="00C46596" w:rsidP="00C46596">
      <w:pPr>
        <w:ind w:firstLine="720"/>
        <w:jc w:val="both"/>
        <w:rPr>
          <w:rFonts w:ascii="Arial" w:hAnsi="Arial" w:cs="Arial"/>
          <w:sz w:val="28"/>
          <w:szCs w:val="28"/>
        </w:rPr>
      </w:pPr>
      <w:r>
        <w:rPr>
          <w:rFonts w:ascii="Arial" w:hAnsi="Arial" w:cs="Arial"/>
          <w:sz w:val="28"/>
          <w:szCs w:val="28"/>
        </w:rPr>
        <w:t>Με χαλκευμένα στοιχεία και χωρίς να έχει γίνει Ισολογισμός από το 2003, με τους προηγούμενους Ισολογισμούς να έχουν γίνει κατά συμψηφισμό, ενώ χαρακτηριστική είναι η αναφορά που γίνεται «ότι μετά την λήξη του Γ’ Τριμήνου του 2015, θα γίνει επανεκτίμηση των στοιχείων και ανάλογα με την πορεία εξέλιξης του Προϋπολογισμού το οργανικό έλλειμμα θα διαμορφωθεί αναλόγως».</w:t>
      </w:r>
    </w:p>
    <w:p w:rsidR="0070511D" w:rsidRDefault="00C46596" w:rsidP="00C46596">
      <w:pPr>
        <w:ind w:firstLine="720"/>
        <w:jc w:val="both"/>
        <w:rPr>
          <w:rFonts w:ascii="Arial" w:hAnsi="Arial" w:cs="Arial"/>
          <w:b/>
          <w:sz w:val="28"/>
          <w:szCs w:val="28"/>
        </w:rPr>
      </w:pPr>
      <w:r w:rsidRPr="0070511D">
        <w:rPr>
          <w:rFonts w:ascii="Arial" w:hAnsi="Arial" w:cs="Arial"/>
          <w:b/>
          <w:sz w:val="28"/>
          <w:szCs w:val="28"/>
        </w:rPr>
        <w:t>Επιβάλλεται η αναβολή του θέματος,</w:t>
      </w:r>
      <w:r w:rsidR="0070511D" w:rsidRPr="0070511D">
        <w:rPr>
          <w:rFonts w:ascii="Arial" w:hAnsi="Arial" w:cs="Arial"/>
          <w:b/>
          <w:sz w:val="28"/>
          <w:szCs w:val="28"/>
        </w:rPr>
        <w:t xml:space="preserve"> να προηγηθεί αναλυτική συζήτηση για </w:t>
      </w:r>
      <w:r w:rsidR="00F1372B">
        <w:rPr>
          <w:rFonts w:ascii="Arial" w:hAnsi="Arial" w:cs="Arial"/>
          <w:b/>
          <w:sz w:val="28"/>
          <w:szCs w:val="28"/>
        </w:rPr>
        <w:t>την αιτία των ελλειμμάτων και τα μέτρα αντιμετώπισης της αντιλαϊκής βάρβαρης πολιτικής, για τη</w:t>
      </w:r>
      <w:r w:rsidR="0070511D" w:rsidRPr="0070511D">
        <w:rPr>
          <w:rFonts w:ascii="Arial" w:hAnsi="Arial" w:cs="Arial"/>
          <w:b/>
          <w:sz w:val="28"/>
          <w:szCs w:val="28"/>
        </w:rPr>
        <w:t xml:space="preserve">ν </w:t>
      </w:r>
      <w:r w:rsidR="00F1372B">
        <w:rPr>
          <w:rFonts w:ascii="Arial" w:hAnsi="Arial" w:cs="Arial"/>
          <w:b/>
          <w:sz w:val="28"/>
          <w:szCs w:val="28"/>
        </w:rPr>
        <w:t xml:space="preserve">κατάρτιση του </w:t>
      </w:r>
      <w:r w:rsidR="0070511D" w:rsidRPr="0070511D">
        <w:rPr>
          <w:rFonts w:ascii="Arial" w:hAnsi="Arial" w:cs="Arial"/>
          <w:b/>
          <w:sz w:val="28"/>
          <w:szCs w:val="28"/>
        </w:rPr>
        <w:t>Προϋπολογισ</w:t>
      </w:r>
      <w:r w:rsidR="00F1372B">
        <w:rPr>
          <w:rFonts w:ascii="Arial" w:hAnsi="Arial" w:cs="Arial"/>
          <w:b/>
          <w:sz w:val="28"/>
          <w:szCs w:val="28"/>
        </w:rPr>
        <w:t>μού</w:t>
      </w:r>
      <w:r w:rsidR="0070511D" w:rsidRPr="0070511D">
        <w:rPr>
          <w:rFonts w:ascii="Arial" w:hAnsi="Arial" w:cs="Arial"/>
          <w:b/>
          <w:sz w:val="28"/>
          <w:szCs w:val="28"/>
        </w:rPr>
        <w:t xml:space="preserve"> του ΝΑΤ</w:t>
      </w:r>
      <w:r w:rsidR="00F1372B">
        <w:rPr>
          <w:rFonts w:ascii="Arial" w:hAnsi="Arial" w:cs="Arial"/>
          <w:b/>
          <w:sz w:val="28"/>
          <w:szCs w:val="28"/>
        </w:rPr>
        <w:t>,</w:t>
      </w:r>
      <w:r w:rsidR="0070511D" w:rsidRPr="0070511D">
        <w:rPr>
          <w:rFonts w:ascii="Arial" w:hAnsi="Arial" w:cs="Arial"/>
          <w:b/>
          <w:sz w:val="28"/>
          <w:szCs w:val="28"/>
        </w:rPr>
        <w:t xml:space="preserve"> στα ναυτεργατικά σωματεία</w:t>
      </w:r>
      <w:r w:rsidR="00F1372B">
        <w:rPr>
          <w:rFonts w:ascii="Arial" w:hAnsi="Arial" w:cs="Arial"/>
          <w:b/>
          <w:sz w:val="28"/>
          <w:szCs w:val="28"/>
        </w:rPr>
        <w:t xml:space="preserve"> εν ενεργεία και συνταξιούχων,</w:t>
      </w:r>
      <w:r w:rsidR="0070511D" w:rsidRPr="0070511D">
        <w:rPr>
          <w:rFonts w:ascii="Arial" w:hAnsi="Arial" w:cs="Arial"/>
          <w:b/>
          <w:sz w:val="28"/>
          <w:szCs w:val="28"/>
        </w:rPr>
        <w:t xml:space="preserve"> στην Ε.Ε της ΠΝΟ, σ</w:t>
      </w:r>
      <w:r w:rsidR="00F1372B">
        <w:rPr>
          <w:rFonts w:ascii="Arial" w:hAnsi="Arial" w:cs="Arial"/>
          <w:b/>
          <w:sz w:val="28"/>
          <w:szCs w:val="28"/>
        </w:rPr>
        <w:t>τη βάση της υπεράσπισης των δικαιωμάτων μας, για την αντιμετώπιση των οξυμμένων προβλημάτων που έχουν δημιουργήσει</w:t>
      </w:r>
      <w:r w:rsidR="0070511D" w:rsidRPr="0070511D">
        <w:rPr>
          <w:rFonts w:ascii="Arial" w:hAnsi="Arial" w:cs="Arial"/>
          <w:b/>
          <w:sz w:val="28"/>
          <w:szCs w:val="28"/>
        </w:rPr>
        <w:t xml:space="preserve"> </w:t>
      </w:r>
      <w:r w:rsidR="00F1372B">
        <w:rPr>
          <w:rFonts w:ascii="Arial" w:hAnsi="Arial" w:cs="Arial"/>
          <w:b/>
          <w:sz w:val="28"/>
          <w:szCs w:val="28"/>
        </w:rPr>
        <w:t>εφοπλιστές – κυβερνήσεις.</w:t>
      </w:r>
      <w:bookmarkStart w:id="0" w:name="_GoBack"/>
      <w:bookmarkEnd w:id="0"/>
    </w:p>
    <w:p w:rsidR="00C46596" w:rsidRDefault="0070511D" w:rsidP="00C46596">
      <w:pPr>
        <w:ind w:firstLine="720"/>
        <w:jc w:val="both"/>
        <w:rPr>
          <w:rFonts w:ascii="Arial" w:hAnsi="Arial" w:cs="Arial"/>
          <w:b/>
          <w:sz w:val="28"/>
          <w:szCs w:val="28"/>
        </w:rPr>
      </w:pPr>
      <w:r>
        <w:rPr>
          <w:rFonts w:ascii="Arial" w:hAnsi="Arial" w:cs="Arial"/>
          <w:b/>
          <w:sz w:val="28"/>
          <w:szCs w:val="28"/>
        </w:rPr>
        <w:t xml:space="preserve">Καλούμε τους Μηχανικούς να συμμετέχουν μαζικά στις αρχαιρεσίες της ΠΕΜΕΝ και στην Γενική Συνέλευση την Τετάρτη 3 Δεκέμβρη </w:t>
      </w:r>
      <w:r w:rsidR="00C46596" w:rsidRPr="0070511D">
        <w:rPr>
          <w:rFonts w:ascii="Arial" w:hAnsi="Arial" w:cs="Arial"/>
          <w:b/>
          <w:sz w:val="28"/>
          <w:szCs w:val="28"/>
        </w:rPr>
        <w:t xml:space="preserve"> </w:t>
      </w:r>
      <w:r>
        <w:rPr>
          <w:rFonts w:ascii="Arial" w:hAnsi="Arial" w:cs="Arial"/>
          <w:b/>
          <w:sz w:val="28"/>
          <w:szCs w:val="28"/>
        </w:rPr>
        <w:t xml:space="preserve">στις 10.30, </w:t>
      </w:r>
      <w:proofErr w:type="spellStart"/>
      <w:r>
        <w:rPr>
          <w:rFonts w:ascii="Arial" w:hAnsi="Arial" w:cs="Arial"/>
          <w:b/>
          <w:sz w:val="28"/>
          <w:szCs w:val="28"/>
        </w:rPr>
        <w:t>Μπουμπουλίνας</w:t>
      </w:r>
      <w:proofErr w:type="spellEnd"/>
      <w:r>
        <w:rPr>
          <w:rFonts w:ascii="Arial" w:hAnsi="Arial" w:cs="Arial"/>
          <w:b/>
          <w:sz w:val="28"/>
          <w:szCs w:val="28"/>
        </w:rPr>
        <w:t xml:space="preserve"> 21.</w:t>
      </w:r>
      <w:r w:rsidR="00C46596" w:rsidRPr="0070511D">
        <w:rPr>
          <w:rFonts w:ascii="Arial" w:hAnsi="Arial" w:cs="Arial"/>
          <w:b/>
          <w:sz w:val="28"/>
          <w:szCs w:val="28"/>
        </w:rPr>
        <w:t xml:space="preserve"> </w:t>
      </w:r>
    </w:p>
    <w:p w:rsidR="0070511D" w:rsidRDefault="0070511D" w:rsidP="00C46596">
      <w:pPr>
        <w:ind w:firstLine="720"/>
        <w:jc w:val="both"/>
        <w:rPr>
          <w:rFonts w:ascii="Arial" w:hAnsi="Arial" w:cs="Arial"/>
          <w:b/>
          <w:sz w:val="28"/>
          <w:szCs w:val="28"/>
        </w:rPr>
      </w:pPr>
    </w:p>
    <w:p w:rsidR="00F1372B" w:rsidRDefault="00F1372B" w:rsidP="00C46596">
      <w:pPr>
        <w:ind w:firstLine="720"/>
        <w:jc w:val="both"/>
        <w:rPr>
          <w:rFonts w:ascii="Arial" w:hAnsi="Arial" w:cs="Arial"/>
          <w:b/>
          <w:sz w:val="28"/>
          <w:szCs w:val="28"/>
        </w:rPr>
      </w:pPr>
    </w:p>
    <w:p w:rsidR="0070511D" w:rsidRDefault="0070511D" w:rsidP="0070511D">
      <w:pPr>
        <w:ind w:firstLine="720"/>
        <w:jc w:val="center"/>
        <w:rPr>
          <w:rFonts w:ascii="Arial" w:hAnsi="Arial" w:cs="Arial"/>
          <w:b/>
          <w:sz w:val="28"/>
          <w:szCs w:val="28"/>
        </w:rPr>
      </w:pPr>
      <w:r>
        <w:rPr>
          <w:rFonts w:ascii="Arial" w:hAnsi="Arial" w:cs="Arial"/>
          <w:b/>
          <w:sz w:val="28"/>
          <w:szCs w:val="28"/>
        </w:rPr>
        <w:t xml:space="preserve">Η ΔΙΟΙΚΗΣΗ ΤΗΣ </w:t>
      </w:r>
    </w:p>
    <w:p w:rsidR="0070511D" w:rsidRPr="0070511D" w:rsidRDefault="0070511D" w:rsidP="0070511D">
      <w:pPr>
        <w:ind w:firstLine="720"/>
        <w:jc w:val="center"/>
        <w:rPr>
          <w:rFonts w:ascii="Arial" w:hAnsi="Arial" w:cs="Arial"/>
          <w:b/>
          <w:sz w:val="28"/>
          <w:szCs w:val="28"/>
        </w:rPr>
      </w:pPr>
      <w:r>
        <w:rPr>
          <w:rFonts w:ascii="Arial" w:hAnsi="Arial" w:cs="Arial"/>
          <w:b/>
          <w:sz w:val="28"/>
          <w:szCs w:val="28"/>
        </w:rPr>
        <w:t>ΠΑΝΕΛΛΗΝΙΑΣ ΕΝΩΣΗΣ ΜΗΧΑΝΙΚΩΝ Ε.Ν</w:t>
      </w:r>
    </w:p>
    <w:sectPr w:rsidR="0070511D" w:rsidRPr="007051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05AD0"/>
    <w:multiLevelType w:val="hybridMultilevel"/>
    <w:tmpl w:val="3B42B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96"/>
    <w:rsid w:val="0070511D"/>
    <w:rsid w:val="0098395B"/>
    <w:rsid w:val="00C46596"/>
    <w:rsid w:val="00F137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1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251</Words>
  <Characters>1360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ΜΑΡΙΑΝΘΗ</dc:creator>
  <cp:lastModifiedBy>ΜΑΡΙΑΝΘΗ</cp:lastModifiedBy>
  <cp:revision>1</cp:revision>
  <dcterms:created xsi:type="dcterms:W3CDTF">2014-12-01T13:29:00Z</dcterms:created>
  <dcterms:modified xsi:type="dcterms:W3CDTF">2014-12-01T13:59:00Z</dcterms:modified>
</cp:coreProperties>
</file>